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DFC" w:rsidRPr="00BF0B85" w:rsidRDefault="00365212">
      <w:pPr>
        <w:rPr>
          <w:b/>
          <w:sz w:val="28"/>
          <w:szCs w:val="28"/>
        </w:rPr>
      </w:pPr>
      <w:r w:rsidRPr="00BF0B85">
        <w:rPr>
          <w:b/>
          <w:sz w:val="28"/>
          <w:szCs w:val="28"/>
        </w:rPr>
        <w:t xml:space="preserve">RAPORO   </w:t>
      </w:r>
      <w:proofErr w:type="gramStart"/>
      <w:r w:rsidRPr="00BF0B85">
        <w:rPr>
          <w:b/>
          <w:sz w:val="28"/>
          <w:szCs w:val="28"/>
        </w:rPr>
        <w:t>YA  REMEDIAL</w:t>
      </w:r>
      <w:bookmarkStart w:id="0" w:name="_GoBack"/>
      <w:bookmarkEnd w:id="0"/>
      <w:proofErr w:type="gramEnd"/>
    </w:p>
    <w:p w:rsidR="00365212" w:rsidRPr="00BF0B85" w:rsidRDefault="00365212">
      <w:pPr>
        <w:rPr>
          <w:sz w:val="28"/>
          <w:szCs w:val="28"/>
        </w:rPr>
      </w:pPr>
      <w:r w:rsidRPr="00BF0B85">
        <w:rPr>
          <w:b/>
          <w:sz w:val="28"/>
          <w:szCs w:val="28"/>
        </w:rPr>
        <w:t>TEACHER:</w:t>
      </w:r>
      <w:r w:rsidRPr="00BF0B85">
        <w:rPr>
          <w:sz w:val="28"/>
          <w:szCs w:val="28"/>
        </w:rPr>
        <w:t xml:space="preserve"> </w:t>
      </w:r>
      <w:proofErr w:type="gramStart"/>
      <w:r w:rsidRPr="00BF0B85">
        <w:rPr>
          <w:sz w:val="28"/>
          <w:szCs w:val="28"/>
        </w:rPr>
        <w:t>ISAAC  HARERIMANA</w:t>
      </w:r>
      <w:proofErr w:type="gramEnd"/>
    </w:p>
    <w:tbl>
      <w:tblPr>
        <w:tblStyle w:val="TableGrid"/>
        <w:tblW w:w="10533" w:type="dxa"/>
        <w:tblLook w:val="04A0" w:firstRow="1" w:lastRow="0" w:firstColumn="1" w:lastColumn="0" w:noHBand="0" w:noVBand="1"/>
      </w:tblPr>
      <w:tblGrid>
        <w:gridCol w:w="1451"/>
        <w:gridCol w:w="922"/>
        <w:gridCol w:w="1571"/>
        <w:gridCol w:w="6589"/>
      </w:tblGrid>
      <w:tr w:rsidR="00365212" w:rsidRPr="00BF0B85" w:rsidTr="00BF0B85">
        <w:trPr>
          <w:trHeight w:val="328"/>
        </w:trPr>
        <w:tc>
          <w:tcPr>
            <w:tcW w:w="1310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922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1291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7010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KEY UNIT COMPETENCE</w:t>
            </w:r>
            <w:r w:rsidR="00BF0B85">
              <w:rPr>
                <w:b/>
                <w:sz w:val="28"/>
                <w:szCs w:val="28"/>
              </w:rPr>
              <w:t>S</w:t>
            </w:r>
          </w:p>
        </w:tc>
      </w:tr>
      <w:tr w:rsidR="00365212" w:rsidRPr="00BF0B85" w:rsidTr="00BF0B85">
        <w:trPr>
          <w:trHeight w:val="274"/>
        </w:trPr>
        <w:tc>
          <w:tcPr>
            <w:tcW w:w="1310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25/1/2025</w:t>
            </w:r>
          </w:p>
        </w:tc>
        <w:tc>
          <w:tcPr>
            <w:tcW w:w="922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P6</w:t>
            </w:r>
          </w:p>
        </w:tc>
        <w:tc>
          <w:tcPr>
            <w:tcW w:w="1291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SET</w:t>
            </w:r>
          </w:p>
        </w:tc>
        <w:tc>
          <w:tcPr>
            <w:tcW w:w="7010" w:type="dxa"/>
          </w:tcPr>
          <w:p w:rsidR="00365212" w:rsidRPr="00BF0B85" w:rsidRDefault="00E9753D">
            <w:pPr>
              <w:rPr>
                <w:sz w:val="28"/>
                <w:szCs w:val="28"/>
              </w:rPr>
            </w:pPr>
            <w:r w:rsidRPr="00BF0B85">
              <w:rPr>
                <w:sz w:val="28"/>
                <w:szCs w:val="28"/>
              </w:rPr>
              <w:t>Use and maintain agricultural tools safely</w:t>
            </w:r>
          </w:p>
        </w:tc>
      </w:tr>
      <w:tr w:rsidR="00365212" w:rsidRPr="00BF0B85" w:rsidTr="00BF0B85">
        <w:trPr>
          <w:trHeight w:val="259"/>
        </w:trPr>
        <w:tc>
          <w:tcPr>
            <w:tcW w:w="1310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1/2/2025</w:t>
            </w:r>
          </w:p>
        </w:tc>
        <w:tc>
          <w:tcPr>
            <w:tcW w:w="922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P6</w:t>
            </w:r>
          </w:p>
        </w:tc>
        <w:tc>
          <w:tcPr>
            <w:tcW w:w="1291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SET</w:t>
            </w:r>
          </w:p>
        </w:tc>
        <w:tc>
          <w:tcPr>
            <w:tcW w:w="7010" w:type="dxa"/>
          </w:tcPr>
          <w:p w:rsidR="00365212" w:rsidRPr="00BF0B85" w:rsidRDefault="00E9753D">
            <w:pPr>
              <w:rPr>
                <w:sz w:val="28"/>
                <w:szCs w:val="28"/>
              </w:rPr>
            </w:pPr>
            <w:r w:rsidRPr="00BF0B85">
              <w:rPr>
                <w:sz w:val="28"/>
                <w:szCs w:val="28"/>
              </w:rPr>
              <w:t>Use and maintain agricultural tools safely</w:t>
            </w:r>
          </w:p>
        </w:tc>
      </w:tr>
      <w:tr w:rsidR="00365212" w:rsidRPr="00BF0B85" w:rsidTr="00BF0B85">
        <w:trPr>
          <w:trHeight w:val="274"/>
        </w:trPr>
        <w:tc>
          <w:tcPr>
            <w:tcW w:w="1310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8/2/2025</w:t>
            </w:r>
          </w:p>
        </w:tc>
        <w:tc>
          <w:tcPr>
            <w:tcW w:w="922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P6</w:t>
            </w:r>
          </w:p>
        </w:tc>
        <w:tc>
          <w:tcPr>
            <w:tcW w:w="1291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SET</w:t>
            </w:r>
          </w:p>
        </w:tc>
        <w:tc>
          <w:tcPr>
            <w:tcW w:w="7010" w:type="dxa"/>
          </w:tcPr>
          <w:p w:rsidR="00365212" w:rsidRPr="00BF0B85" w:rsidRDefault="00E9753D">
            <w:pPr>
              <w:rPr>
                <w:sz w:val="28"/>
                <w:szCs w:val="28"/>
              </w:rPr>
            </w:pPr>
            <w:r w:rsidRPr="00BF0B85">
              <w:rPr>
                <w:sz w:val="28"/>
                <w:szCs w:val="28"/>
              </w:rPr>
              <w:t>Use and maintain agricultural tools safely</w:t>
            </w:r>
          </w:p>
        </w:tc>
      </w:tr>
      <w:tr w:rsidR="00365212" w:rsidRPr="00BF0B85" w:rsidTr="00BF0B85">
        <w:trPr>
          <w:trHeight w:val="533"/>
        </w:trPr>
        <w:tc>
          <w:tcPr>
            <w:tcW w:w="1310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15/2/2025</w:t>
            </w:r>
          </w:p>
        </w:tc>
        <w:tc>
          <w:tcPr>
            <w:tcW w:w="922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P6</w:t>
            </w:r>
          </w:p>
        </w:tc>
        <w:tc>
          <w:tcPr>
            <w:tcW w:w="1291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SET</w:t>
            </w:r>
          </w:p>
        </w:tc>
        <w:tc>
          <w:tcPr>
            <w:tcW w:w="7010" w:type="dxa"/>
          </w:tcPr>
          <w:p w:rsidR="00365212" w:rsidRPr="00BF0B85" w:rsidRDefault="00E9753D">
            <w:pPr>
              <w:rPr>
                <w:sz w:val="28"/>
                <w:szCs w:val="28"/>
              </w:rPr>
            </w:pPr>
            <w:proofErr w:type="spellStart"/>
            <w:r w:rsidRPr="00BF0B85">
              <w:rPr>
                <w:sz w:val="28"/>
                <w:szCs w:val="28"/>
              </w:rPr>
              <w:t>Classifly</w:t>
            </w:r>
            <w:proofErr w:type="spellEnd"/>
            <w:r w:rsidRPr="00BF0B85">
              <w:rPr>
                <w:sz w:val="28"/>
                <w:szCs w:val="28"/>
              </w:rPr>
              <w:t xml:space="preserve"> the animals according to their backbone</w:t>
            </w:r>
            <w:r w:rsidR="00C27B38" w:rsidRPr="00BF0B85">
              <w:rPr>
                <w:sz w:val="28"/>
                <w:szCs w:val="28"/>
              </w:rPr>
              <w:t>, locomotion, feeding, reproduction and respiration mode.</w:t>
            </w:r>
          </w:p>
        </w:tc>
      </w:tr>
      <w:tr w:rsidR="00365212" w:rsidRPr="00BF0B85" w:rsidTr="00BF0B85">
        <w:trPr>
          <w:trHeight w:val="549"/>
        </w:trPr>
        <w:tc>
          <w:tcPr>
            <w:tcW w:w="1310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1/2/2025</w:t>
            </w:r>
          </w:p>
        </w:tc>
        <w:tc>
          <w:tcPr>
            <w:tcW w:w="922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S3</w:t>
            </w:r>
          </w:p>
        </w:tc>
        <w:tc>
          <w:tcPr>
            <w:tcW w:w="1291" w:type="dxa"/>
          </w:tcPr>
          <w:p w:rsidR="00365212" w:rsidRPr="00BF0B85" w:rsidRDefault="00365212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CHEMISTRY</w:t>
            </w:r>
          </w:p>
        </w:tc>
        <w:tc>
          <w:tcPr>
            <w:tcW w:w="7010" w:type="dxa"/>
          </w:tcPr>
          <w:p w:rsidR="00365212" w:rsidRPr="00BF0B85" w:rsidRDefault="00C27B38">
            <w:pPr>
              <w:rPr>
                <w:sz w:val="28"/>
                <w:szCs w:val="28"/>
              </w:rPr>
            </w:pPr>
            <w:r w:rsidRPr="00BF0B85">
              <w:rPr>
                <w:sz w:val="28"/>
                <w:szCs w:val="28"/>
              </w:rPr>
              <w:t xml:space="preserve">Assess the application of chemistry in our daily life and its </w:t>
            </w:r>
            <w:proofErr w:type="spellStart"/>
            <w:r w:rsidRPr="00BF0B85">
              <w:rPr>
                <w:sz w:val="28"/>
                <w:szCs w:val="28"/>
              </w:rPr>
              <w:t>contributionto</w:t>
            </w:r>
            <w:proofErr w:type="spellEnd"/>
            <w:r w:rsidRPr="00BF0B85">
              <w:rPr>
                <w:sz w:val="28"/>
                <w:szCs w:val="28"/>
              </w:rPr>
              <w:t xml:space="preserve"> our economy</w:t>
            </w:r>
          </w:p>
        </w:tc>
      </w:tr>
      <w:tr w:rsidR="00365212" w:rsidRPr="00BF0B85" w:rsidTr="00BF0B85">
        <w:trPr>
          <w:trHeight w:val="549"/>
        </w:trPr>
        <w:tc>
          <w:tcPr>
            <w:tcW w:w="1310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15/2/2024</w:t>
            </w:r>
          </w:p>
        </w:tc>
        <w:tc>
          <w:tcPr>
            <w:tcW w:w="922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S3</w:t>
            </w:r>
          </w:p>
        </w:tc>
        <w:tc>
          <w:tcPr>
            <w:tcW w:w="1291" w:type="dxa"/>
          </w:tcPr>
          <w:p w:rsidR="00365212" w:rsidRPr="00BF0B85" w:rsidRDefault="00E9753D">
            <w:pPr>
              <w:rPr>
                <w:b/>
                <w:sz w:val="28"/>
                <w:szCs w:val="28"/>
              </w:rPr>
            </w:pPr>
            <w:r w:rsidRPr="00BF0B85">
              <w:rPr>
                <w:b/>
                <w:sz w:val="28"/>
                <w:szCs w:val="28"/>
              </w:rPr>
              <w:t>CHEMISTRY</w:t>
            </w:r>
          </w:p>
        </w:tc>
        <w:tc>
          <w:tcPr>
            <w:tcW w:w="7010" w:type="dxa"/>
          </w:tcPr>
          <w:p w:rsidR="00365212" w:rsidRPr="00BF0B85" w:rsidRDefault="00C27B38">
            <w:pPr>
              <w:rPr>
                <w:sz w:val="28"/>
                <w:szCs w:val="28"/>
              </w:rPr>
            </w:pPr>
            <w:r w:rsidRPr="00BF0B85">
              <w:rPr>
                <w:sz w:val="28"/>
                <w:szCs w:val="28"/>
              </w:rPr>
              <w:t xml:space="preserve">Comprehend the structure of an atom and relate the </w:t>
            </w:r>
            <w:proofErr w:type="spellStart"/>
            <w:r w:rsidRPr="00BF0B85">
              <w:rPr>
                <w:sz w:val="28"/>
                <w:szCs w:val="28"/>
              </w:rPr>
              <w:t>valency</w:t>
            </w:r>
            <w:proofErr w:type="spellEnd"/>
            <w:r w:rsidRPr="00BF0B85">
              <w:rPr>
                <w:sz w:val="28"/>
                <w:szCs w:val="28"/>
              </w:rPr>
              <w:t xml:space="preserve"> to the chemical formulae of compounds</w:t>
            </w:r>
          </w:p>
        </w:tc>
      </w:tr>
    </w:tbl>
    <w:p w:rsidR="00365212" w:rsidRDefault="00365212"/>
    <w:sectPr w:rsidR="0036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12"/>
    <w:rsid w:val="00030BB0"/>
    <w:rsid w:val="00365212"/>
    <w:rsid w:val="00387183"/>
    <w:rsid w:val="00BF0B85"/>
    <w:rsid w:val="00C27B38"/>
    <w:rsid w:val="00DA2DFC"/>
    <w:rsid w:val="00E9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ISAAC</cp:lastModifiedBy>
  <cp:revision>1</cp:revision>
  <dcterms:created xsi:type="dcterms:W3CDTF">2025-02-17T12:04:00Z</dcterms:created>
  <dcterms:modified xsi:type="dcterms:W3CDTF">2025-02-17T12:37:00Z</dcterms:modified>
</cp:coreProperties>
</file>